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1032100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  <w:lang w:val="en-GB"/>
        </w:rPr>
      </w:sdtEndPr>
      <w:sdtContent>
        <w:p w14:paraId="6DF901D1" w14:textId="6E2DFF31" w:rsidR="00257FCF" w:rsidRDefault="00257FCF"/>
        <w:p w14:paraId="6C6A3B77" w14:textId="12320162" w:rsidR="00257FCF" w:rsidRDefault="001930C0">
          <w:pPr>
            <w:rPr>
              <w:rFonts w:ascii="Times New Roman" w:eastAsiaTheme="majorEastAsia" w:hAnsi="Times New Roman" w:cs="Times New Roman"/>
              <w:b/>
              <w:sz w:val="24"/>
              <w:szCs w:val="24"/>
              <w:lang w:val="en-GB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36BD057" wp14:editId="5A5199A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95250</wp:posOffset>
                    </wp:positionV>
                    <wp:extent cx="5943600" cy="5534025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5534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CD5761" w14:textId="307CF268" w:rsidR="00257FCF" w:rsidRPr="00257FCF" w:rsidRDefault="00257FCF">
                                    <w:pPr>
                                      <w:pStyle w:val="NoSpacing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Times New Roman" w:eastAsiaTheme="majorEastAsia" w:hAnsi="Times New Roman" w:cs="Times New Roman"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</w:pPr>
                                    <w:r w:rsidRPr="00257FCF">
                                      <w:rPr>
                                        <w:rFonts w:ascii="Times New Roman" w:eastAsiaTheme="majorEastAsia" w:hAnsi="Times New Roman" w:cs="Times New Roman"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  <w:t xml:space="preserve">Research Outline </w:t>
                                    </w: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  <w:t>Proposal</w:t>
                                    </w:r>
                                  </w:p>
                                </w:sdtContent>
                              </w:sdt>
                              <w:p w14:paraId="6D9B3DF7" w14:textId="512D6A81" w:rsidR="001930C0" w:rsidRPr="00470936" w:rsidRDefault="001930C0" w:rsidP="00257FCF">
                                <w:pPr>
                                  <w:pStyle w:val="NoSpacing"/>
                                  <w:tabs>
                                    <w:tab w:val="left" w:pos="3544"/>
                                  </w:tabs>
                                  <w:spacing w:before="240"/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Subject: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="00470936"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Modern Technology</w:t>
                                </w:r>
                              </w:p>
                              <w:p w14:paraId="3B9DF0E4" w14:textId="42FC8C32" w:rsidR="00257FCF" w:rsidRPr="00257FCF" w:rsidRDefault="00257FCF" w:rsidP="00257FCF">
                                <w:pPr>
                                  <w:pStyle w:val="NoSpacing"/>
                                  <w:tabs>
                                    <w:tab w:val="left" w:pos="3544"/>
                                  </w:tabs>
                                  <w:spacing w:before="240"/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257FCF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Prepared by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257FCF"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ab/>
                                  <w:t>Amandeep khasariya</w:t>
                                </w:r>
                              </w:p>
                              <w:p w14:paraId="76FE413F" w14:textId="4F11E3E6" w:rsidR="00257FCF" w:rsidRPr="00257FCF" w:rsidRDefault="00257FCF" w:rsidP="00257FCF">
                                <w:pPr>
                                  <w:pStyle w:val="NoSpacing"/>
                                  <w:tabs>
                                    <w:tab w:val="left" w:pos="3544"/>
                                  </w:tabs>
                                  <w:spacing w:before="240"/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257FCF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Prepared for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257FCF"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Dianne Simmons</w:t>
                                </w:r>
                              </w:p>
                              <w:p w14:paraId="2DD7A87F" w14:textId="76F28231" w:rsidR="00257FCF" w:rsidRPr="00257FCF" w:rsidRDefault="00257FCF" w:rsidP="00257FCF">
                                <w:pPr>
                                  <w:pStyle w:val="NoSpacing"/>
                                  <w:tabs>
                                    <w:tab w:val="left" w:pos="3544"/>
                                  </w:tabs>
                                  <w:spacing w:before="240"/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257FCF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Course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257FCF"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education 1150</w:t>
                                </w:r>
                                <w:r w:rsidR="00470936"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R11</w:t>
                                </w:r>
                              </w:p>
                              <w:p w14:paraId="1DEA94D4" w14:textId="285C17B6" w:rsidR="00257FCF" w:rsidRPr="00257FCF" w:rsidRDefault="00257FCF" w:rsidP="00257FCF">
                                <w:pPr>
                                  <w:pStyle w:val="NoSpacing"/>
                                  <w:tabs>
                                    <w:tab w:val="left" w:pos="3544"/>
                                  </w:tabs>
                                  <w:spacing w:before="240"/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257FCF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date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257FCF">
                                  <w:rPr>
                                    <w:rFonts w:ascii="Times New Roman" w:hAnsi="Times New Roman" w:cs="Times New Roman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October 30, 2018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6BD0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margin-left:416.8pt;margin-top:7.5pt;width:468pt;height:435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color w:val="595959" w:themeColor="text1" w:themeTint="A6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CD5761" w14:textId="307CF268" w:rsidR="00257FCF" w:rsidRPr="00257FCF" w:rsidRDefault="00257FCF">
                              <w:pPr>
                                <w:pStyle w:val="NoSpacing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Times New Roman" w:eastAsiaTheme="majorEastAsia" w:hAnsi="Times New Roman" w:cs="Times New Roman"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</w:pPr>
                              <w:r w:rsidRPr="00257FCF">
                                <w:rPr>
                                  <w:rFonts w:ascii="Times New Roman" w:eastAsiaTheme="majorEastAsia" w:hAnsi="Times New Roman" w:cs="Times New Roman"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  <w:t xml:space="preserve">Research Outline 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  <w:t>Proposal</w:t>
                              </w:r>
                            </w:p>
                          </w:sdtContent>
                        </w:sdt>
                        <w:p w14:paraId="6D9B3DF7" w14:textId="512D6A81" w:rsidR="001930C0" w:rsidRPr="00470936" w:rsidRDefault="001930C0" w:rsidP="00257FCF">
                          <w:pPr>
                            <w:pStyle w:val="NoSpacing"/>
                            <w:tabs>
                              <w:tab w:val="left" w:pos="3544"/>
                            </w:tabs>
                            <w:spacing w:before="240"/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Subject: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ab/>
                          </w:r>
                          <w:r w:rsidR="00470936"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Modern Technology</w:t>
                          </w:r>
                        </w:p>
                        <w:p w14:paraId="3B9DF0E4" w14:textId="42FC8C32" w:rsidR="00257FCF" w:rsidRPr="00257FCF" w:rsidRDefault="00257FCF" w:rsidP="00257FCF">
                          <w:pPr>
                            <w:pStyle w:val="NoSpacing"/>
                            <w:tabs>
                              <w:tab w:val="left" w:pos="3544"/>
                            </w:tabs>
                            <w:spacing w:before="240"/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257FCF"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Prepared by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:</w:t>
                          </w:r>
                          <w:r w:rsidRPr="00257FCF"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ab/>
                            <w:t>Amandeep khasariya</w:t>
                          </w:r>
                        </w:p>
                        <w:p w14:paraId="76FE413F" w14:textId="4F11E3E6" w:rsidR="00257FCF" w:rsidRPr="00257FCF" w:rsidRDefault="00257FCF" w:rsidP="00257FCF">
                          <w:pPr>
                            <w:pStyle w:val="NoSpacing"/>
                            <w:tabs>
                              <w:tab w:val="left" w:pos="3544"/>
                            </w:tabs>
                            <w:spacing w:before="240"/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257FCF"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Prepared for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ab/>
                          </w:r>
                          <w:r w:rsidRPr="00257FCF"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Dianne Simmons</w:t>
                          </w:r>
                        </w:p>
                        <w:p w14:paraId="2DD7A87F" w14:textId="76F28231" w:rsidR="00257FCF" w:rsidRPr="00257FCF" w:rsidRDefault="00257FCF" w:rsidP="00257FCF">
                          <w:pPr>
                            <w:pStyle w:val="NoSpacing"/>
                            <w:tabs>
                              <w:tab w:val="left" w:pos="3544"/>
                            </w:tabs>
                            <w:spacing w:before="240"/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257FCF"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Course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ab/>
                          </w:r>
                          <w:r w:rsidRPr="00257FCF"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education 1150</w:t>
                          </w:r>
                          <w:r w:rsidR="00470936"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 xml:space="preserve"> R11</w:t>
                          </w:r>
                        </w:p>
                        <w:p w14:paraId="1DEA94D4" w14:textId="285C17B6" w:rsidR="00257FCF" w:rsidRPr="00257FCF" w:rsidRDefault="00257FCF" w:rsidP="00257FCF">
                          <w:pPr>
                            <w:pStyle w:val="NoSpacing"/>
                            <w:tabs>
                              <w:tab w:val="left" w:pos="3544"/>
                            </w:tabs>
                            <w:spacing w:before="240"/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257FCF"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date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:</w:t>
                          </w:r>
                          <w:r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ab/>
                          </w:r>
                          <w:r w:rsidRPr="00257FCF">
                            <w:rPr>
                              <w:rFonts w:ascii="Times New Roman" w:hAnsi="Times New Roman" w:cs="Times New Roman"/>
                              <w:caps/>
                              <w:color w:val="44546A" w:themeColor="text2"/>
                              <w:sz w:val="36"/>
                              <w:szCs w:val="36"/>
                            </w:rPr>
                            <w:t>October 30, 2018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57FCF"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  <w:br w:type="page"/>
          </w:r>
        </w:p>
      </w:sdtContent>
    </w:sdt>
    <w:p w14:paraId="5FA94A68" w14:textId="490C8F0C" w:rsidR="00542166" w:rsidRPr="00542166" w:rsidRDefault="00542166" w:rsidP="00542166">
      <w:pPr>
        <w:pStyle w:val="Heading2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54216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lastRenderedPageBreak/>
        <w:t>Advantages and Disadvantages of Modern Technology use in University Classroom</w:t>
      </w:r>
    </w:p>
    <w:p w14:paraId="5A0A5A5C" w14:textId="01777AA9" w:rsidR="00092D8A" w:rsidRPr="00092D8A" w:rsidRDefault="0067291C" w:rsidP="00D43818">
      <w:pPr>
        <w:pStyle w:val="Heading2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092D8A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Introduction</w:t>
      </w:r>
    </w:p>
    <w:p w14:paraId="7C23FE66" w14:textId="56C63648" w:rsidR="00446664" w:rsidRDefault="00291021" w:rsidP="0067291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Technological evolution has replaced t</w:t>
      </w:r>
      <w:r w:rsidR="00D43818">
        <w:rPr>
          <w:rFonts w:ascii="Times New Roman" w:hAnsi="Times New Roman" w:cs="Times New Roman"/>
          <w:sz w:val="24"/>
          <w:szCs w:val="24"/>
          <w:lang w:val="en-GB"/>
        </w:rPr>
        <w:t>he conventional approach of providing education</w:t>
      </w:r>
      <w:r w:rsidR="00B41F6B">
        <w:rPr>
          <w:rFonts w:ascii="Times New Roman" w:hAnsi="Times New Roman" w:cs="Times New Roman"/>
          <w:sz w:val="24"/>
          <w:szCs w:val="24"/>
          <w:lang w:val="en-GB"/>
        </w:rPr>
        <w:t xml:space="preserve"> in universities. Electronic</w:t>
      </w:r>
      <w:r w:rsidR="00181795">
        <w:rPr>
          <w:rFonts w:ascii="Times New Roman" w:hAnsi="Times New Roman" w:cs="Times New Roman"/>
          <w:sz w:val="24"/>
          <w:szCs w:val="24"/>
          <w:lang w:val="en-GB"/>
        </w:rPr>
        <w:t>s such as</w:t>
      </w:r>
      <w:r w:rsidR="00B41F6B">
        <w:rPr>
          <w:rFonts w:ascii="Times New Roman" w:hAnsi="Times New Roman" w:cs="Times New Roman"/>
          <w:sz w:val="24"/>
          <w:szCs w:val="24"/>
          <w:lang w:val="en-GB"/>
        </w:rPr>
        <w:t xml:space="preserve"> phones and laptops are</w:t>
      </w:r>
      <w:r w:rsidR="00446664">
        <w:rPr>
          <w:rFonts w:ascii="Times New Roman" w:hAnsi="Times New Roman" w:cs="Times New Roman"/>
          <w:sz w:val="24"/>
          <w:szCs w:val="24"/>
          <w:lang w:val="en-GB"/>
        </w:rPr>
        <w:t xml:space="preserve"> also available to students during class ti</w:t>
      </w:r>
      <w:r w:rsidR="00B41F6B">
        <w:rPr>
          <w:rFonts w:ascii="Times New Roman" w:hAnsi="Times New Roman" w:cs="Times New Roman"/>
          <w:sz w:val="24"/>
          <w:szCs w:val="24"/>
          <w:lang w:val="en-GB"/>
        </w:rPr>
        <w:t xml:space="preserve">me. A research </w:t>
      </w:r>
      <w:r w:rsidR="001C11BC">
        <w:rPr>
          <w:rFonts w:ascii="Times New Roman" w:hAnsi="Times New Roman" w:cs="Times New Roman"/>
          <w:sz w:val="24"/>
          <w:szCs w:val="24"/>
          <w:lang w:val="en-GB"/>
        </w:rPr>
        <w:t xml:space="preserve">among a North American </w:t>
      </w:r>
      <w:r w:rsidR="00542166">
        <w:rPr>
          <w:rFonts w:ascii="Times New Roman" w:hAnsi="Times New Roman" w:cs="Times New Roman"/>
          <w:sz w:val="24"/>
          <w:szCs w:val="24"/>
          <w:lang w:val="en-GB"/>
        </w:rPr>
        <w:t>u</w:t>
      </w:r>
      <w:bookmarkStart w:id="0" w:name="_GoBack"/>
      <w:bookmarkEnd w:id="0"/>
      <w:r w:rsidR="001C11BC">
        <w:rPr>
          <w:rFonts w:ascii="Times New Roman" w:hAnsi="Times New Roman" w:cs="Times New Roman"/>
          <w:sz w:val="24"/>
          <w:szCs w:val="24"/>
          <w:lang w:val="en-GB"/>
        </w:rPr>
        <w:t>niversity</w:t>
      </w:r>
      <w:r w:rsidR="00B41F6B">
        <w:rPr>
          <w:rFonts w:ascii="Times New Roman" w:hAnsi="Times New Roman" w:cs="Times New Roman"/>
          <w:sz w:val="24"/>
          <w:szCs w:val="24"/>
          <w:lang w:val="en-GB"/>
        </w:rPr>
        <w:t xml:space="preserve"> students showed that almost 90% of the students use a laptop a</w:t>
      </w:r>
      <w:r w:rsidR="00E32344">
        <w:rPr>
          <w:rFonts w:ascii="Times New Roman" w:hAnsi="Times New Roman" w:cs="Times New Roman"/>
          <w:sz w:val="24"/>
          <w:szCs w:val="24"/>
          <w:lang w:val="en-GB"/>
        </w:rPr>
        <w:t>s an mL</w:t>
      </w:r>
      <w:r w:rsidR="00CF747C">
        <w:rPr>
          <w:rFonts w:ascii="Times New Roman" w:hAnsi="Times New Roman" w:cs="Times New Roman"/>
          <w:sz w:val="24"/>
          <w:szCs w:val="24"/>
          <w:lang w:val="en-GB"/>
        </w:rPr>
        <w:t xml:space="preserve">earning device and </w:t>
      </w:r>
      <w:r w:rsidR="00CF747C">
        <w:rPr>
          <w:rFonts w:ascii="Times New Roman" w:hAnsi="Times New Roman" w:cs="Times New Roman"/>
          <w:sz w:val="24"/>
          <w:szCs w:val="24"/>
        </w:rPr>
        <w:t>j</w:t>
      </w:r>
      <w:r w:rsidR="00E32344" w:rsidRPr="00E32344">
        <w:rPr>
          <w:rFonts w:ascii="Times New Roman" w:hAnsi="Times New Roman" w:cs="Times New Roman"/>
          <w:sz w:val="24"/>
          <w:szCs w:val="24"/>
        </w:rPr>
        <w:t>ust over 70 percent of the st</w:t>
      </w:r>
      <w:r w:rsidR="00E32344">
        <w:rPr>
          <w:rFonts w:ascii="Times New Roman" w:hAnsi="Times New Roman" w:cs="Times New Roman"/>
          <w:sz w:val="24"/>
          <w:szCs w:val="24"/>
        </w:rPr>
        <w:t>udents utilized more than one mL</w:t>
      </w:r>
      <w:r w:rsidR="00E32344" w:rsidRPr="00E32344">
        <w:rPr>
          <w:rFonts w:ascii="Times New Roman" w:hAnsi="Times New Roman" w:cs="Times New Roman"/>
          <w:sz w:val="24"/>
          <w:szCs w:val="24"/>
        </w:rPr>
        <w:t>earning device</w:t>
      </w:r>
      <w:sdt>
        <w:sdtPr>
          <w:rPr>
            <w:rFonts w:ascii="Times New Roman" w:hAnsi="Times New Roman" w:cs="Times New Roman"/>
            <w:sz w:val="24"/>
            <w:szCs w:val="24"/>
          </w:rPr>
          <w:id w:val="-931666427"/>
          <w:citation/>
        </w:sdtPr>
        <w:sdtEndPr/>
        <w:sdtContent>
          <w:r w:rsidR="00CF747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F747C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Dav15 \l 1033 </w:instrText>
          </w:r>
          <w:r w:rsidR="00CF747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7C7378" w:rsidRP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(Davison &amp; Lazaros, 2015)</w:t>
          </w:r>
          <w:r w:rsidR="00CF747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32344">
        <w:rPr>
          <w:rFonts w:ascii="Times New Roman" w:hAnsi="Times New Roman" w:cs="Times New Roman"/>
          <w:sz w:val="24"/>
          <w:szCs w:val="24"/>
        </w:rPr>
        <w:t>.</w:t>
      </w:r>
    </w:p>
    <w:p w14:paraId="45A4E0A0" w14:textId="0622DEBD" w:rsidR="00092D8A" w:rsidRDefault="00D43818" w:rsidP="0067291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D8A" w:rsidRPr="00542166">
        <w:rPr>
          <w:rFonts w:ascii="Times New Roman" w:hAnsi="Times New Roman" w:cs="Times New Roman"/>
          <w:b/>
          <w:sz w:val="24"/>
          <w:szCs w:val="24"/>
          <w:lang w:val="en-GB"/>
        </w:rPr>
        <w:t>Research Statement:</w:t>
      </w:r>
      <w:r w:rsidR="00092D8A">
        <w:rPr>
          <w:rFonts w:ascii="Times New Roman" w:hAnsi="Times New Roman" w:cs="Times New Roman"/>
          <w:sz w:val="24"/>
          <w:szCs w:val="24"/>
          <w:lang w:val="en-GB"/>
        </w:rPr>
        <w:t xml:space="preserve"> While the u</w:t>
      </w:r>
      <w:r w:rsidR="00E32344">
        <w:rPr>
          <w:rFonts w:ascii="Times New Roman" w:hAnsi="Times New Roman" w:cs="Times New Roman"/>
          <w:sz w:val="24"/>
          <w:szCs w:val="24"/>
          <w:lang w:val="en-GB"/>
        </w:rPr>
        <w:t>se of technology in university classrooms</w:t>
      </w:r>
      <w:r w:rsidR="00092D8A">
        <w:rPr>
          <w:rFonts w:ascii="Times New Roman" w:hAnsi="Times New Roman" w:cs="Times New Roman"/>
          <w:sz w:val="24"/>
          <w:szCs w:val="24"/>
          <w:lang w:val="en-GB"/>
        </w:rPr>
        <w:t xml:space="preserve"> is seen as a blessing for enhanced learning by some</w:t>
      </w:r>
      <w:r w:rsidR="00CF747C">
        <w:rPr>
          <w:rFonts w:ascii="Times New Roman" w:hAnsi="Times New Roman" w:cs="Times New Roman"/>
          <w:sz w:val="24"/>
          <w:szCs w:val="24"/>
          <w:lang w:val="en-GB"/>
        </w:rPr>
        <w:t xml:space="preserve"> experts</w:t>
      </w:r>
      <w:r w:rsidR="00157CF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74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D8A">
        <w:rPr>
          <w:rFonts w:ascii="Times New Roman" w:hAnsi="Times New Roman" w:cs="Times New Roman"/>
          <w:sz w:val="24"/>
          <w:szCs w:val="24"/>
          <w:lang w:val="en-GB"/>
        </w:rPr>
        <w:t>there are many on the other hand, who believe that it causes distraction, which hinders the lear</w:t>
      </w:r>
      <w:r w:rsidR="00157CFA">
        <w:rPr>
          <w:rFonts w:ascii="Times New Roman" w:hAnsi="Times New Roman" w:cs="Times New Roman"/>
          <w:sz w:val="24"/>
          <w:szCs w:val="24"/>
          <w:lang w:val="en-GB"/>
        </w:rPr>
        <w:t>ning ability of the students.</w:t>
      </w:r>
    </w:p>
    <w:p w14:paraId="4F0BCD05" w14:textId="33821122" w:rsidR="00267A66" w:rsidRDefault="00267A66" w:rsidP="0067291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A66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Pro: </w:t>
      </w:r>
      <w:r w:rsidR="00F03710">
        <w:rPr>
          <w:rFonts w:ascii="Times New Roman" w:hAnsi="Times New Roman" w:cs="Times New Roman"/>
          <w:b/>
          <w:sz w:val="24"/>
          <w:szCs w:val="24"/>
          <w:lang w:val="en-GB"/>
        </w:rPr>
        <w:t>Cell phones and laptops use in classroom enhances retention and learning skills</w:t>
      </w:r>
    </w:p>
    <w:p w14:paraId="3112B289" w14:textId="79D8E06D" w:rsidR="00F03710" w:rsidRPr="00F03710" w:rsidRDefault="00F03710" w:rsidP="00F037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Allowing students to use </w:t>
      </w:r>
      <w:r w:rsidRPr="00F03710">
        <w:rPr>
          <w:rFonts w:ascii="Times New Roman" w:hAnsi="Times New Roman" w:cs="Times New Roman"/>
          <w:sz w:val="24"/>
          <w:szCs w:val="24"/>
        </w:rPr>
        <w:t>new education technologies</w:t>
      </w:r>
      <w:r>
        <w:rPr>
          <w:rFonts w:ascii="Times New Roman" w:hAnsi="Times New Roman" w:cs="Times New Roman"/>
          <w:sz w:val="24"/>
          <w:szCs w:val="24"/>
        </w:rPr>
        <w:t xml:space="preserve"> and active learning</w:t>
      </w:r>
      <w:r w:rsidR="00775D39">
        <w:rPr>
          <w:rFonts w:ascii="Times New Roman" w:hAnsi="Times New Roman" w:cs="Times New Roman"/>
          <w:sz w:val="24"/>
          <w:szCs w:val="24"/>
        </w:rPr>
        <w:t xml:space="preserve"> methods </w:t>
      </w:r>
      <w:r>
        <w:rPr>
          <w:rFonts w:ascii="Times New Roman" w:hAnsi="Times New Roman" w:cs="Times New Roman"/>
          <w:sz w:val="24"/>
          <w:szCs w:val="24"/>
        </w:rPr>
        <w:t>resul</w:t>
      </w:r>
      <w:r w:rsidR="00F628AF">
        <w:rPr>
          <w:rFonts w:ascii="Times New Roman" w:hAnsi="Times New Roman" w:cs="Times New Roman"/>
          <w:sz w:val="24"/>
          <w:szCs w:val="24"/>
        </w:rPr>
        <w:t>t</w:t>
      </w:r>
      <w:r w:rsidR="00775D39">
        <w:rPr>
          <w:rFonts w:ascii="Times New Roman" w:hAnsi="Times New Roman" w:cs="Times New Roman"/>
          <w:sz w:val="24"/>
          <w:szCs w:val="24"/>
        </w:rPr>
        <w:t>s</w:t>
      </w:r>
      <w:r w:rsidR="00F628AF">
        <w:rPr>
          <w:rFonts w:ascii="Times New Roman" w:hAnsi="Times New Roman" w:cs="Times New Roman"/>
          <w:sz w:val="24"/>
          <w:szCs w:val="24"/>
        </w:rPr>
        <w:t xml:space="preserve"> in higher grades</w:t>
      </w:r>
      <w:sdt>
        <w:sdtPr>
          <w:rPr>
            <w:rFonts w:ascii="Times New Roman" w:hAnsi="Times New Roman" w:cs="Times New Roman"/>
            <w:sz w:val="24"/>
            <w:szCs w:val="24"/>
          </w:rPr>
          <w:id w:val="-864283784"/>
          <w:citation/>
        </w:sdtPr>
        <w:sdtEndPr/>
        <w:sdtContent>
          <w:r w:rsidR="00F628A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628AF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Kry16 \l 1033 </w:instrText>
          </w:r>
          <w:r w:rsidR="00F628A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7C7378" w:rsidRP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(Kryukov &amp; Gorin, 2016)</w:t>
          </w:r>
          <w:r w:rsidR="00F628A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628AF">
        <w:rPr>
          <w:rFonts w:ascii="Times New Roman" w:hAnsi="Times New Roman" w:cs="Times New Roman"/>
          <w:sz w:val="24"/>
          <w:szCs w:val="24"/>
        </w:rPr>
        <w:t>.</w:t>
      </w:r>
    </w:p>
    <w:p w14:paraId="1A12473E" w14:textId="12A240D0" w:rsidR="00F03710" w:rsidRPr="00F03710" w:rsidRDefault="00F628AF" w:rsidP="00F037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Systematic presentation and visualization of course</w:t>
      </w:r>
      <w:r w:rsidRPr="00F628AF">
        <w:rPr>
          <w:rFonts w:ascii="Times New Roman" w:hAnsi="Times New Roman" w:cs="Times New Roman"/>
          <w:sz w:val="24"/>
          <w:szCs w:val="24"/>
        </w:rPr>
        <w:t xml:space="preserve"> help tutors to better provide all the necessary learning materials for teaching and learning activities</w:t>
      </w:r>
      <w:sdt>
        <w:sdtPr>
          <w:rPr>
            <w:rFonts w:ascii="Times New Roman" w:hAnsi="Times New Roman" w:cs="Times New Roman"/>
            <w:sz w:val="24"/>
            <w:szCs w:val="24"/>
          </w:rPr>
          <w:id w:val="-20318179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Kry16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7C7378" w:rsidRP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(Kryukov &amp; Gorin, 2016)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14:paraId="7BB92878" w14:textId="7E526198" w:rsidR="00267A66" w:rsidRPr="000C41B6" w:rsidRDefault="00267A66" w:rsidP="0067291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Analysis of the source: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 xml:space="preserve"> The limitation of this article is that it</w:t>
      </w:r>
      <w:r w:rsidR="00775D39" w:rsidRPr="000C41B6">
        <w:rPr>
          <w:rFonts w:ascii="Times New Roman" w:hAnsi="Times New Roman" w:cs="Times New Roman"/>
          <w:sz w:val="24"/>
          <w:szCs w:val="24"/>
          <w:lang w:val="en-GB"/>
        </w:rPr>
        <w:t xml:space="preserve"> ignores all the disadvantages 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>technology</w:t>
      </w:r>
      <w:r w:rsidR="00775D39" w:rsidRPr="000C41B6">
        <w:rPr>
          <w:rFonts w:ascii="Times New Roman" w:hAnsi="Times New Roman" w:cs="Times New Roman"/>
          <w:sz w:val="24"/>
          <w:szCs w:val="24"/>
          <w:lang w:val="en-GB"/>
        </w:rPr>
        <w:t xml:space="preserve"> brings to the students. On the contrary however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C41B6" w:rsidRPr="000C41B6">
        <w:rPr>
          <w:rFonts w:ascii="Times New Roman" w:hAnsi="Times New Roman" w:cs="Times New Roman"/>
          <w:sz w:val="24"/>
          <w:szCs w:val="24"/>
          <w:lang w:val="en-GB"/>
        </w:rPr>
        <w:t xml:space="preserve">technologies used in classroom 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 xml:space="preserve">is the core element </w:t>
      </w:r>
      <w:r w:rsidR="005113DA">
        <w:rPr>
          <w:rFonts w:ascii="Times New Roman" w:hAnsi="Times New Roman" w:cs="Times New Roman"/>
          <w:sz w:val="24"/>
          <w:szCs w:val="24"/>
          <w:lang w:val="en-GB"/>
        </w:rPr>
        <w:t>in this article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41B6" w:rsidRPr="000C41B6">
        <w:rPr>
          <w:rFonts w:ascii="Times New Roman" w:hAnsi="Times New Roman" w:cs="Times New Roman"/>
          <w:sz w:val="24"/>
          <w:szCs w:val="24"/>
          <w:lang w:val="en-GB"/>
        </w:rPr>
        <w:t xml:space="preserve">which is the </w:t>
      </w:r>
      <w:r w:rsidR="00775D39" w:rsidRPr="000C41B6">
        <w:rPr>
          <w:rFonts w:ascii="Times New Roman" w:hAnsi="Times New Roman" w:cs="Times New Roman"/>
          <w:sz w:val="24"/>
          <w:szCs w:val="24"/>
          <w:lang w:val="en-GB"/>
        </w:rPr>
        <w:t>concentration</w:t>
      </w:r>
      <w:r w:rsidR="000C41B6" w:rsidRPr="000C41B6">
        <w:rPr>
          <w:rFonts w:ascii="Times New Roman" w:hAnsi="Times New Roman" w:cs="Times New Roman"/>
          <w:sz w:val="24"/>
          <w:szCs w:val="24"/>
          <w:lang w:val="en-GB"/>
        </w:rPr>
        <w:t xml:space="preserve"> of my research. </w:t>
      </w:r>
    </w:p>
    <w:p w14:paraId="51C21FCC" w14:textId="2AB06876" w:rsidR="000212C0" w:rsidRDefault="00157CFA" w:rsidP="0067291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Con: Cell phones and laptops hinders students learning efficiency in classrooms</w:t>
      </w:r>
    </w:p>
    <w:p w14:paraId="4CA4508E" w14:textId="011D7A3B" w:rsidR="00157CFA" w:rsidRDefault="00157CFA" w:rsidP="00157C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Electronic resources such as laptops don’t only cause the user to 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>lose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attention</w:t>
      </w:r>
      <w:r w:rsidR="00707D1B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but, also distract other students around and has negative i</w:t>
      </w:r>
      <w:r w:rsidR="001305B1">
        <w:rPr>
          <w:rFonts w:ascii="Times New Roman" w:hAnsi="Times New Roman" w:cs="Times New Roman"/>
          <w:sz w:val="24"/>
          <w:szCs w:val="24"/>
          <w:lang w:val="en-GB"/>
        </w:rPr>
        <w:t>mpact in their learning process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352150602"/>
          <w:citation/>
        </w:sdtPr>
        <w:sdtEndPr/>
        <w:sdtContent>
          <w:r w:rsidR="001305B1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begin"/>
          </w:r>
          <w:r w:rsidR="001305B1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Att17 \l 1033 </w:instrText>
          </w:r>
          <w:r w:rsidR="001305B1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separate"/>
          </w:r>
          <w:r w:rsid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7C7378" w:rsidRP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(Attia, Baig, Marzouk, &amp; Khan, 2017)</w:t>
          </w:r>
          <w:r w:rsidR="001305B1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end"/>
          </w:r>
        </w:sdtContent>
      </w:sdt>
      <w:r w:rsidR="001305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090596" w14:textId="6E9821AA" w:rsidR="00E941BB" w:rsidRDefault="00E941BB" w:rsidP="00157C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students using cell phones during class are more likely to retain less information</w:t>
      </w:r>
      <w:r w:rsidR="003828C9">
        <w:rPr>
          <w:rFonts w:ascii="Times New Roman" w:hAnsi="Times New Roman" w:cs="Times New Roman"/>
          <w:sz w:val="24"/>
          <w:szCs w:val="24"/>
          <w:lang w:val="en-GB"/>
        </w:rPr>
        <w:t xml:space="preserve"> than those who did not use them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218936"/>
          <w:citation/>
        </w:sdtPr>
        <w:sdtEndPr/>
        <w:sdtContent>
          <w:r w:rsidR="001305B1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begin"/>
          </w:r>
          <w:r w:rsidR="001305B1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Att17 \l 1033 </w:instrText>
          </w:r>
          <w:r w:rsidR="001305B1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separate"/>
          </w:r>
          <w:r w:rsid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7C7378" w:rsidRP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(Attia, Baig, Marzouk, &amp; Khan, 2017)</w:t>
          </w:r>
          <w:r w:rsidR="001305B1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end"/>
          </w:r>
        </w:sdtContent>
      </w:sdt>
      <w:r w:rsidR="001305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E00851" w14:textId="6DFA310A" w:rsidR="003F12AE" w:rsidRPr="00157CFA" w:rsidRDefault="003F12AE" w:rsidP="00157C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F12AE">
        <w:rPr>
          <w:rFonts w:ascii="Times New Roman" w:hAnsi="Times New Roman" w:cs="Times New Roman"/>
          <w:sz w:val="24"/>
          <w:szCs w:val="24"/>
        </w:rPr>
        <w:t xml:space="preserve">The </w:t>
      </w:r>
      <w:r w:rsidR="00BC6A17">
        <w:rPr>
          <w:rFonts w:ascii="Times New Roman" w:hAnsi="Times New Roman" w:cs="Times New Roman"/>
          <w:sz w:val="24"/>
          <w:szCs w:val="24"/>
        </w:rPr>
        <w:t xml:space="preserve">survey </w:t>
      </w:r>
      <w:r w:rsidRPr="003F12AE">
        <w:rPr>
          <w:rFonts w:ascii="Times New Roman" w:hAnsi="Times New Roman" w:cs="Times New Roman"/>
          <w:sz w:val="24"/>
          <w:szCs w:val="24"/>
        </w:rPr>
        <w:t>results of the regression analysis</w:t>
      </w:r>
      <w:r w:rsidR="00BC6A17">
        <w:rPr>
          <w:rFonts w:ascii="Times New Roman" w:hAnsi="Times New Roman" w:cs="Times New Roman"/>
          <w:sz w:val="24"/>
          <w:szCs w:val="24"/>
        </w:rPr>
        <w:t xml:space="preserve"> of 297 students</w:t>
      </w:r>
      <w:r w:rsidRPr="003F12AE">
        <w:rPr>
          <w:rFonts w:ascii="Times New Roman" w:hAnsi="Times New Roman" w:cs="Times New Roman"/>
          <w:sz w:val="24"/>
          <w:szCs w:val="24"/>
        </w:rPr>
        <w:t xml:space="preserve"> clearly show that </w:t>
      </w:r>
      <w:r w:rsidR="001305B1">
        <w:rPr>
          <w:rFonts w:ascii="Times New Roman" w:hAnsi="Times New Roman" w:cs="Times New Roman"/>
          <w:sz w:val="24"/>
          <w:szCs w:val="24"/>
        </w:rPr>
        <w:t>it is obvious that students who are struggling in class are more likely to bring a laptop as a diversion</w:t>
      </w:r>
      <w:sdt>
        <w:sdtPr>
          <w:rPr>
            <w:rFonts w:ascii="Times New Roman" w:hAnsi="Times New Roman" w:cs="Times New Roman"/>
            <w:sz w:val="24"/>
            <w:szCs w:val="24"/>
          </w:rPr>
          <w:id w:val="1683166756"/>
          <w:citation/>
        </w:sdtPr>
        <w:sdtEndPr/>
        <w:sdtContent>
          <w:r w:rsidR="001305B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305B1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Fri08 \l 1033 </w:instrText>
          </w:r>
          <w:r w:rsidR="001305B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</w:t>
          </w:r>
          <w:r w:rsidR="007C7378" w:rsidRPr="007C737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(Fried, 2008)</w:t>
          </w:r>
          <w:r w:rsidR="001305B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305B1">
        <w:rPr>
          <w:rFonts w:ascii="Times New Roman" w:hAnsi="Times New Roman" w:cs="Times New Roman"/>
          <w:sz w:val="24"/>
          <w:szCs w:val="24"/>
        </w:rPr>
        <w:t>.</w:t>
      </w:r>
    </w:p>
    <w:p w14:paraId="0579BD8D" w14:textId="0103A043" w:rsidR="000212C0" w:rsidRPr="001305B1" w:rsidRDefault="000212C0" w:rsidP="0067291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Analysis of the source:</w:t>
      </w:r>
      <w:r w:rsidR="001305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305B1">
        <w:rPr>
          <w:rFonts w:ascii="Times New Roman" w:hAnsi="Times New Roman" w:cs="Times New Roman"/>
          <w:sz w:val="24"/>
          <w:szCs w:val="24"/>
          <w:lang w:val="en-GB"/>
        </w:rPr>
        <w:t>The disadvantages of using technologies in university classrooms in this research come from two different article</w:t>
      </w:r>
      <w:r w:rsidR="00BC6A17">
        <w:rPr>
          <w:rFonts w:ascii="Times New Roman" w:hAnsi="Times New Roman" w:cs="Times New Roman"/>
          <w:sz w:val="24"/>
          <w:szCs w:val="24"/>
          <w:lang w:val="en-GB"/>
        </w:rPr>
        <w:t xml:space="preserve"> sources</w:t>
      </w:r>
      <w:r w:rsidR="001305B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 xml:space="preserve">In the article cited first, </w:t>
      </w:r>
      <w:r w:rsidR="00F04C57">
        <w:rPr>
          <w:rFonts w:ascii="Times New Roman" w:hAnsi="Times New Roman" w:cs="Times New Roman"/>
          <w:sz w:val="24"/>
          <w:szCs w:val="24"/>
          <w:lang w:val="en-GB"/>
        </w:rPr>
        <w:t xml:space="preserve">a large </w:t>
      </w:r>
      <w:r w:rsidR="003E2260">
        <w:rPr>
          <w:rFonts w:ascii="Times New Roman" w:hAnsi="Times New Roman" w:cs="Times New Roman"/>
          <w:sz w:val="24"/>
          <w:szCs w:val="24"/>
          <w:lang w:val="en-GB"/>
        </w:rPr>
        <w:t>population of 265 students is used as for survey. However, the experiment consisted of a wide variety of distracting factors in classroom</w:t>
      </w:r>
      <w:r w:rsidR="00BC6A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75D39">
        <w:rPr>
          <w:rFonts w:ascii="Times New Roman" w:hAnsi="Times New Roman" w:cs="Times New Roman"/>
          <w:sz w:val="24"/>
          <w:szCs w:val="24"/>
          <w:lang w:val="en-GB"/>
        </w:rPr>
        <w:t xml:space="preserve"> which makes it a little less reliable</w:t>
      </w:r>
      <w:r w:rsidR="003E226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C6A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1795">
        <w:rPr>
          <w:rFonts w:ascii="Times New Roman" w:hAnsi="Times New Roman" w:cs="Times New Roman"/>
          <w:sz w:val="24"/>
          <w:szCs w:val="24"/>
          <w:lang w:val="en-GB"/>
        </w:rPr>
        <w:t>The second article is more appropriate and relevant. It also indicates a need of promoting laptop usage in an appropriate manner rather than just abandoning its use when they are used inappropriately.</w:t>
      </w:r>
    </w:p>
    <w:p w14:paraId="658CEB39" w14:textId="26736C18" w:rsidR="000212C0" w:rsidRPr="003E2260" w:rsidRDefault="000212C0" w:rsidP="0067291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Conclusion:</w:t>
      </w:r>
      <w:r w:rsidR="003E22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119C4" w:rsidRPr="00A119C4">
        <w:rPr>
          <w:rFonts w:ascii="Times New Roman" w:hAnsi="Times New Roman" w:cs="Times New Roman"/>
          <w:sz w:val="24"/>
          <w:szCs w:val="24"/>
          <w:lang w:val="en-GB"/>
        </w:rPr>
        <w:t xml:space="preserve">Some researches proved that technology used in classroom could be distracting for students and negatively impact their learning and concentration if used inappropriately. But, if its </w:t>
      </w:r>
      <w:r w:rsidR="00542166">
        <w:rPr>
          <w:rFonts w:ascii="Times New Roman" w:hAnsi="Times New Roman" w:cs="Times New Roman"/>
          <w:sz w:val="24"/>
          <w:szCs w:val="24"/>
          <w:lang w:val="en-GB"/>
        </w:rPr>
        <w:t>appropriate use is endorsed,</w:t>
      </w:r>
      <w:r w:rsidR="00A119C4" w:rsidRPr="00A119C4">
        <w:rPr>
          <w:rFonts w:ascii="Times New Roman" w:hAnsi="Times New Roman" w:cs="Times New Roman"/>
          <w:sz w:val="24"/>
          <w:szCs w:val="24"/>
          <w:lang w:val="en-GB"/>
        </w:rPr>
        <w:t xml:space="preserve"> it could be a most beneficial learning tool ever introduced.</w:t>
      </w:r>
    </w:p>
    <w:p w14:paraId="2BF1CBB3" w14:textId="31D7E6D5" w:rsidR="000C41B6" w:rsidRDefault="000212C0" w:rsidP="0067291C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Thesis Statement</w:t>
      </w:r>
      <w:r w:rsidR="00F03710" w:rsidRPr="00F03710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F03710">
        <w:rPr>
          <w:rFonts w:ascii="Times New Roman" w:hAnsi="Times New Roman" w:cs="Times New Roman"/>
          <w:sz w:val="24"/>
          <w:szCs w:val="24"/>
          <w:lang w:val="en-GB"/>
        </w:rPr>
        <w:t xml:space="preserve"> After considering both the sides of </w:t>
      </w:r>
      <w:r w:rsidR="00542166">
        <w:rPr>
          <w:rFonts w:ascii="Times New Roman" w:hAnsi="Times New Roman" w:cs="Times New Roman"/>
          <w:sz w:val="24"/>
          <w:szCs w:val="24"/>
          <w:lang w:val="en-GB"/>
        </w:rPr>
        <w:t>using</w:t>
      </w:r>
      <w:r w:rsidR="00F03710">
        <w:rPr>
          <w:rFonts w:ascii="Times New Roman" w:hAnsi="Times New Roman" w:cs="Times New Roman"/>
          <w:sz w:val="24"/>
          <w:szCs w:val="24"/>
          <w:lang w:val="en-GB"/>
        </w:rPr>
        <w:t xml:space="preserve"> technological resources in university classroom</w:t>
      </w:r>
      <w:r w:rsidR="0054216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03710">
        <w:rPr>
          <w:rFonts w:ascii="Times New Roman" w:hAnsi="Times New Roman" w:cs="Times New Roman"/>
          <w:sz w:val="24"/>
          <w:szCs w:val="24"/>
          <w:lang w:val="en-GB"/>
        </w:rPr>
        <w:t>, I believe that the advantages outweigh disadvantages.</w:t>
      </w:r>
      <w:r w:rsidR="000C41B6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53987766"/>
        <w:docPartObj>
          <w:docPartGallery w:val="Bibliographies"/>
          <w:docPartUnique/>
        </w:docPartObj>
      </w:sdtPr>
      <w:sdtEndPr/>
      <w:sdtContent>
        <w:p w14:paraId="0BC821B8" w14:textId="190336AF" w:rsidR="000C41B6" w:rsidRPr="00A119C4" w:rsidRDefault="000C41B6" w:rsidP="000C41B6">
          <w:pPr>
            <w:pStyle w:val="Heading1"/>
            <w:spacing w:line="480" w:lineRule="auto"/>
            <w:jc w:val="center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A119C4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References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/>
          <w:sdtContent>
            <w:p w14:paraId="78D6877D" w14:textId="77777777" w:rsidR="007C7378" w:rsidRPr="00A119C4" w:rsidRDefault="000C41B6" w:rsidP="00A119C4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119C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119C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A119C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7C7378"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Attia, N. A., Baig, L., Marzouk, Y. I., &amp; Khan, A. (2017). The potential effect of technology and distractions on undergraduate students’ concentration. </w:t>
              </w:r>
              <w:r w:rsidR="007C7378" w:rsidRPr="00A119C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Pakistan Journal of Medical Sciences, 33</w:t>
              </w:r>
              <w:r w:rsidR="007C7378"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(4), 860-865. Retrieved from http://bd9yb3de2b.search.serialssolutions.com/?ctx_ver=Z39.88-2004&amp;ctx_enc=info%3Aofi%2Fenc%3AUTF-8&amp;rfr_id=info%3Asid%2Fsummon.serialssolutions.com&amp;rft_val_fmt=info%3Aofi%2Ffmt%3Akev%3Amtx%3Ajournal&amp;rft.genre=article&amp;rft.atitle=The+Effect+of+Flipped+Class</w:t>
              </w:r>
            </w:p>
            <w:p w14:paraId="5918C69C" w14:textId="77777777" w:rsidR="007C7378" w:rsidRPr="00A119C4" w:rsidRDefault="007C7378" w:rsidP="00A119C4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Davison, C. B., &amp; Lazaros, E. J. (2015). Adopting Mobile Technology in the Higher Education Classroom. </w:t>
              </w:r>
              <w:r w:rsidRPr="00A119C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Journal of Technology Studies, 41</w:t>
              </w:r>
              <w:r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30-39. Retrieved October 29, 2018, from http://search.ebscohost.com/login.aspx?direct=true&amp;db=a9h&amp;AN=111189496&amp;site=ehost-live&amp;scope=site</w:t>
              </w:r>
            </w:p>
            <w:p w14:paraId="55104703" w14:textId="77777777" w:rsidR="007C7378" w:rsidRPr="00A119C4" w:rsidRDefault="007C7378" w:rsidP="00A119C4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Fried, C. B. (2008). In-class laptop use and its effects on student learning. </w:t>
              </w:r>
              <w:r w:rsidRPr="00A119C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Computers &amp; Education, 50</w:t>
              </w:r>
              <w:r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(3), 906-914. Retrieved from https://www.sciencedirect.com/science/article/pii/S0360131506001436</w:t>
              </w:r>
            </w:p>
            <w:p w14:paraId="6C812E8E" w14:textId="77777777" w:rsidR="007C7378" w:rsidRPr="00A119C4" w:rsidRDefault="007C7378" w:rsidP="00A119C4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Kryukov, V., &amp; Gorin, A. (2016). DIGITAL TECHNOLOGIES AS EDUCATION INNOVATION AT UNIVERSITIES. </w:t>
              </w:r>
              <w:r w:rsidRPr="00A119C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Internet Banking and Commerce, 21</w:t>
              </w:r>
              <w:r w:rsidRPr="00A119C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1-19. Retrieved from https://search.proquest.com/docview/1877375539?pq-origsite=summon</w:t>
              </w:r>
            </w:p>
            <w:p w14:paraId="248335BB" w14:textId="7F9D30E2" w:rsidR="0067291C" w:rsidRPr="00A119C4" w:rsidRDefault="000C41B6" w:rsidP="0067291C">
              <w:pPr>
                <w:spacing w:line="480" w:lineRule="auto"/>
              </w:pPr>
              <w:r w:rsidRPr="00A119C4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67291C" w:rsidRPr="00A119C4" w:rsidSect="00257FCF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45B2"/>
    <w:multiLevelType w:val="hybridMultilevel"/>
    <w:tmpl w:val="25105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235EB"/>
    <w:multiLevelType w:val="hybridMultilevel"/>
    <w:tmpl w:val="5E0C5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26"/>
    <w:rsid w:val="000212C0"/>
    <w:rsid w:val="0003217F"/>
    <w:rsid w:val="00043A51"/>
    <w:rsid w:val="00092D8A"/>
    <w:rsid w:val="000C41B6"/>
    <w:rsid w:val="001305B1"/>
    <w:rsid w:val="00157CFA"/>
    <w:rsid w:val="00181795"/>
    <w:rsid w:val="001930C0"/>
    <w:rsid w:val="001C11BC"/>
    <w:rsid w:val="001E07AF"/>
    <w:rsid w:val="002079C7"/>
    <w:rsid w:val="00257FCF"/>
    <w:rsid w:val="00267A66"/>
    <w:rsid w:val="00291021"/>
    <w:rsid w:val="00327D47"/>
    <w:rsid w:val="003828C9"/>
    <w:rsid w:val="003E2260"/>
    <w:rsid w:val="003E3D66"/>
    <w:rsid w:val="003F12AE"/>
    <w:rsid w:val="004458D6"/>
    <w:rsid w:val="00446664"/>
    <w:rsid w:val="00466B9B"/>
    <w:rsid w:val="00470936"/>
    <w:rsid w:val="005113DA"/>
    <w:rsid w:val="00536478"/>
    <w:rsid w:val="00542166"/>
    <w:rsid w:val="00664B3C"/>
    <w:rsid w:val="0067291C"/>
    <w:rsid w:val="00695020"/>
    <w:rsid w:val="00707D1B"/>
    <w:rsid w:val="00775D39"/>
    <w:rsid w:val="007B73FC"/>
    <w:rsid w:val="007C7378"/>
    <w:rsid w:val="007D545F"/>
    <w:rsid w:val="009D5526"/>
    <w:rsid w:val="00A119C4"/>
    <w:rsid w:val="00AD55DE"/>
    <w:rsid w:val="00B41F6B"/>
    <w:rsid w:val="00BC6A17"/>
    <w:rsid w:val="00C51A08"/>
    <w:rsid w:val="00C6084E"/>
    <w:rsid w:val="00CF747C"/>
    <w:rsid w:val="00D43818"/>
    <w:rsid w:val="00D7634A"/>
    <w:rsid w:val="00DF6F1E"/>
    <w:rsid w:val="00DF7E0E"/>
    <w:rsid w:val="00E32344"/>
    <w:rsid w:val="00E941BB"/>
    <w:rsid w:val="00F03710"/>
    <w:rsid w:val="00F04C57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D028"/>
  <w15:chartTrackingRefBased/>
  <w15:docId w15:val="{594C049E-D73F-4C55-AD4B-0AD911E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55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5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F6F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F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F7E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7CF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828C9"/>
  </w:style>
  <w:style w:type="paragraph" w:styleId="NoSpacing">
    <w:name w:val="No Spacing"/>
    <w:link w:val="NoSpacingChar"/>
    <w:uiPriority w:val="1"/>
    <w:qFormat/>
    <w:rsid w:val="00257FC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7FC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Dav15</b:Tag>
    <b:SourceType>JournalArticle</b:SourceType>
    <b:Guid>{EB145F49-A472-4ACC-ACCF-97934150AF8F}</b:Guid>
    <b:Title>Adopting Mobile Technology in the Higher Education Classroom</b:Title>
    <b:JournalName>The Journal of Technology Studies</b:JournalName>
    <b:Year>2015</b:Year>
    <b:Pages>30-39</b:Pages>
    <b:Author>
      <b:Author>
        <b:NameList>
          <b:Person>
            <b:Last>Davison</b:Last>
            <b:Middle>B.</b:Middle>
            <b:First>Christopher</b:First>
          </b:Person>
          <b:Person>
            <b:Last>Lazaros</b:Last>
            <b:Middle>J.</b:Middle>
            <b:First>Edward</b:First>
          </b:Person>
        </b:NameList>
      </b:Author>
    </b:Author>
    <b:Volume>41</b:Volume>
    <b:Issue>1</b:Issue>
    <b:Medium>Web</b:Medium>
    <b:YearAccessed>2018</b:YearAccessed>
    <b:MonthAccessed>October</b:MonthAccessed>
    <b:DayAccessed>29</b:DayAccessed>
    <b:URL>http://search.ebscohost.com/login.aspx?direct=true&amp;db=a9h&amp;AN=111189496&amp;site=ehost-live&amp;scope=site</b:URL>
    <b:RefOrder>1</b:RefOrder>
  </b:Source>
  <b:Source>
    <b:Tag>Eld13</b:Tag>
    <b:SourceType>JournalArticle</b:SourceType>
    <b:Guid>{A88C388E-CA27-455E-939C-67A1844C36A7}</b:Guid>
    <b:Title>COLLEGE STUDENTS' CELL PHONE USE, BELIEFS, AND EFFECTS ON THEIR LEARNING</b:Title>
    <b:JournalName>College Student Journal</b:JournalName>
    <b:Year>2013</b:Year>
    <b:Pages>585-592</b:Pages>
    <b:Author>
      <b:Author>
        <b:NameList>
          <b:Person>
            <b:Last>Elder</b:Last>
            <b:Middle>D.</b:Middle>
            <b:First>Anastadia</b:First>
          </b:Person>
        </b:NameList>
      </b:Author>
    </b:Author>
    <b:Volume>47</b:Volume>
    <b:Issue>4</b:Issue>
    <b:Medium>Online</b:Medium>
    <b:YearAccessed>2018</b:YearAccessed>
    <b:MonthAccessed>October</b:MonthAccessed>
    <b:DayAccessed>30</b:DayAccessed>
    <b:URL>url=http://search.ebscohost.com/login.aspx?direct=true&amp;db=a9h&amp;AN=93813987&amp;site=ehost-live&amp;scope=site</b:URL>
    <b:RefOrder>5</b:RefOrder>
  </b:Source>
  <b:Source>
    <b:Tag>Fri08</b:Tag>
    <b:SourceType>JournalArticle</b:SourceType>
    <b:Guid>{9A73436F-294E-4A10-AEE3-0EE98B4675B0}</b:Guid>
    <b:Title>In-class laptop use and its effects on student learning</b:Title>
    <b:JournalName>Computers &amp; Education</b:JournalName>
    <b:Year>2008</b:Year>
    <b:Pages>906-914</b:Pages>
    <b:Author>
      <b:Author>
        <b:NameList>
          <b:Person>
            <b:Last>Fried</b:Last>
            <b:Middle>B.</b:Middle>
            <b:First>Carrie</b:First>
          </b:Person>
        </b:NameList>
      </b:Author>
    </b:Author>
    <b:Volume>50</b:Volume>
    <b:Issue>3</b:Issue>
    <b:URL>https://www.sciencedirect.com/science/article/pii/S0360131506001436</b:URL>
    <b:RefOrder>4</b:RefOrder>
  </b:Source>
  <b:Source>
    <b:Tag>Att17</b:Tag>
    <b:SourceType>JournalArticle</b:SourceType>
    <b:Guid>{3C4A70A2-EF5E-4300-B0B9-59284DCC635D}</b:Guid>
    <b:Title>The potential effect of technology and distractions on undergraduate students’ concentration</b:Title>
    <b:JournalName>Pakistan Journal of Medical Sciences</b:JournalName>
    <b:Year>2017</b:Year>
    <b:Pages>860-865</b:Pages>
    <b:Author>
      <b:Author>
        <b:NameList>
          <b:Person>
            <b:Last>Attia</b:Last>
            <b:Middle>A.</b:Middle>
            <b:First>Najya</b:First>
          </b:Person>
          <b:Person>
            <b:Last>Baig</b:Last>
            <b:First>Lubna</b:First>
          </b:Person>
          <b:Person>
            <b:Last>Marzouk</b:Last>
            <b:Middle>I.</b:Middle>
            <b:First>Yousef</b:First>
          </b:Person>
          <b:Person>
            <b:Last>Khan</b:Last>
            <b:First>Anwar</b:First>
          </b:Person>
        </b:NameList>
      </b:Author>
    </b:Author>
    <b:Volume>33</b:Volume>
    <b:Issue>4</b:Issue>
    <b:URL>http://bd9yb3de2b.search.serialssolutions.com/?ctx_ver=Z39.88-2004&amp;ctx_enc=info%3Aofi%2Fenc%3AUTF-8&amp;rfr_id=info%3Asid%2Fsummon.serialssolutions.com&amp;rft_val_fmt=info%3Aofi%2Ffmt%3Akev%3Amtx%3Ajournal&amp;rft.genre=article&amp;rft.atitle=The+Effect+of+Flipped+Class</b:URL>
    <b:RefOrder>3</b:RefOrder>
  </b:Source>
  <b:Source>
    <b:Tag>Kry16</b:Tag>
    <b:SourceType>JournalArticle</b:SourceType>
    <b:Guid>{712E9CF1-41A4-487F-986E-1FA669D2BBE2}</b:Guid>
    <b:Title>DIGITAL TECHNOLOGIES AS EDUCATION INNOVATION AT UNIVERSITIES</b:Title>
    <b:JournalName>Journal of Internet Banking and Commerce</b:JournalName>
    <b:Year>2016</b:Year>
    <b:Pages>1-19</b:Pages>
    <b:Author>
      <b:Author>
        <b:NameList>
          <b:Person>
            <b:Last>Kryukov</b:Last>
            <b:First>Vladimir</b:First>
          </b:Person>
          <b:Person>
            <b:Last>Gorin</b:Last>
            <b:First>Alexey</b:First>
          </b:Person>
        </b:NameList>
      </b:Author>
    </b:Author>
    <b:Volume>21</b:Volume>
    <b:Issue>1</b:Issue>
    <b:URL>https://search.proquest.com/docview/1877375539?pq-origsite=summon</b:URL>
    <b:RefOrder>2</b:RefOrder>
  </b:Source>
</b:Sources>
</file>

<file path=customXml/itemProps1.xml><?xml version="1.0" encoding="utf-8"?>
<ds:datastoreItem xmlns:ds="http://schemas.openxmlformats.org/officeDocument/2006/customXml" ds:itemID="{A7AECB8D-7079-4EEB-B13C-8D0DA635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Outline Proposal</dc:title>
  <dc:subject>Prepared by	Amandeep khasariya</dc:subject>
  <dc:creator>Modern Technology</dc:creator>
  <cp:keywords/>
  <dc:description/>
  <cp:lastModifiedBy>Amandeepsingh Khasariya</cp:lastModifiedBy>
  <cp:revision>7</cp:revision>
  <dcterms:created xsi:type="dcterms:W3CDTF">2018-10-30T23:07:00Z</dcterms:created>
  <dcterms:modified xsi:type="dcterms:W3CDTF">2018-10-31T07:10:00Z</dcterms:modified>
</cp:coreProperties>
</file>